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74B5" w:rsidRPr="006B6E1B" w:rsidRDefault="009874B5" w:rsidP="009874B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3 </w:t>
      </w:r>
    </w:p>
    <w:p w:rsidR="009874B5" w:rsidRPr="006B6E1B" w:rsidRDefault="00AA4E42" w:rsidP="009874B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A4E42">
        <w:rPr>
          <w:rFonts w:ascii="Times New Roman" w:eastAsia="Times New Roman" w:hAnsi="Times New Roman" w:cs="Times New Roman"/>
          <w:sz w:val="20"/>
          <w:szCs w:val="20"/>
          <w:lang w:eastAsia="ru-RU"/>
        </w:rPr>
        <w:t>к проекту решения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9874B5"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>Совета депутатов</w:t>
      </w:r>
    </w:p>
    <w:p w:rsidR="009874B5" w:rsidRPr="006B6E1B" w:rsidRDefault="009874B5" w:rsidP="009874B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>муниципального образования "Глазовский район"</w:t>
      </w:r>
    </w:p>
    <w:p w:rsidR="009874B5" w:rsidRPr="006B6E1B" w:rsidRDefault="009874B5" w:rsidP="009874B5">
      <w:pPr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</w:t>
      </w:r>
      <w:r w:rsidR="00B3041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</w:t>
      </w:r>
      <w:r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>20</w:t>
      </w:r>
      <w:r w:rsidR="0075438D">
        <w:rPr>
          <w:rFonts w:ascii="Times New Roman" w:eastAsia="Times New Roman" w:hAnsi="Times New Roman" w:cs="Times New Roman"/>
          <w:sz w:val="20"/>
          <w:szCs w:val="20"/>
          <w:lang w:eastAsia="ru-RU"/>
        </w:rPr>
        <w:t>20</w:t>
      </w:r>
      <w:r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№ </w:t>
      </w:r>
    </w:p>
    <w:p w:rsidR="009874B5" w:rsidRPr="006B6E1B" w:rsidRDefault="009874B5" w:rsidP="009874B5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B6E1B">
        <w:rPr>
          <w:rFonts w:ascii="Times New Roman" w:eastAsia="Calibri" w:hAnsi="Times New Roman" w:cs="Times New Roman"/>
          <w:b/>
          <w:sz w:val="24"/>
          <w:szCs w:val="24"/>
        </w:rPr>
        <w:t>Источники внутреннего финансирования дефицита бюджета муниципального образования «Глазовский район» на плановый период 20</w:t>
      </w:r>
      <w:r w:rsidR="00246E9A"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="0075438D"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Pr="006B6E1B">
        <w:rPr>
          <w:rFonts w:ascii="Times New Roman" w:eastAsia="Calibri" w:hAnsi="Times New Roman" w:cs="Times New Roman"/>
          <w:b/>
          <w:sz w:val="24"/>
          <w:szCs w:val="24"/>
        </w:rPr>
        <w:t xml:space="preserve"> и 20</w:t>
      </w:r>
      <w:r w:rsidR="00940089"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="0075438D">
        <w:rPr>
          <w:rFonts w:ascii="Times New Roman" w:eastAsia="Calibri" w:hAnsi="Times New Roman" w:cs="Times New Roman"/>
          <w:b/>
          <w:sz w:val="24"/>
          <w:szCs w:val="24"/>
        </w:rPr>
        <w:t>3</w:t>
      </w:r>
      <w:r w:rsidRPr="006B6E1B">
        <w:rPr>
          <w:rFonts w:ascii="Times New Roman" w:eastAsia="Calibri" w:hAnsi="Times New Roman" w:cs="Times New Roman"/>
          <w:b/>
          <w:sz w:val="24"/>
          <w:szCs w:val="24"/>
        </w:rPr>
        <w:t xml:space="preserve"> годов</w:t>
      </w:r>
    </w:p>
    <w:p w:rsidR="009874B5" w:rsidRPr="006B6E1B" w:rsidRDefault="009874B5" w:rsidP="009A7F1C">
      <w:pPr>
        <w:ind w:left="7080" w:firstLine="708"/>
        <w:jc w:val="center"/>
        <w:rPr>
          <w:rFonts w:ascii="Times New Roman" w:eastAsia="Calibri" w:hAnsi="Times New Roman" w:cs="Times New Roman"/>
        </w:rPr>
      </w:pPr>
      <w:r w:rsidRPr="006B6E1B">
        <w:rPr>
          <w:rFonts w:ascii="Times New Roman" w:eastAsia="Calibri" w:hAnsi="Times New Roman" w:cs="Times New Roman"/>
        </w:rPr>
        <w:t>(тыс. руб</w:t>
      </w:r>
      <w:r w:rsidR="009A7F1C">
        <w:rPr>
          <w:rFonts w:ascii="Times New Roman" w:eastAsia="Calibri" w:hAnsi="Times New Roman" w:cs="Times New Roman"/>
        </w:rPr>
        <w:t>лей</w:t>
      </w:r>
      <w:r w:rsidRPr="006B6E1B">
        <w:rPr>
          <w:rFonts w:ascii="Times New Roman" w:eastAsia="Calibri" w:hAnsi="Times New Roman" w:cs="Times New Roman"/>
        </w:rPr>
        <w:t>)</w:t>
      </w:r>
    </w:p>
    <w:tbl>
      <w:tblPr>
        <w:tblW w:w="935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3"/>
        <w:gridCol w:w="4393"/>
        <w:gridCol w:w="1136"/>
        <w:gridCol w:w="1135"/>
      </w:tblGrid>
      <w:tr w:rsidR="00246E9A" w:rsidRPr="002530EF" w:rsidTr="00246E9A">
        <w:trPr>
          <w:trHeight w:val="475"/>
        </w:trPr>
        <w:tc>
          <w:tcPr>
            <w:tcW w:w="2693" w:type="dxa"/>
            <w:vMerge w:val="restart"/>
          </w:tcPr>
          <w:p w:rsidR="00246E9A" w:rsidRPr="002530EF" w:rsidRDefault="00246E9A" w:rsidP="002735D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530E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Код</w:t>
            </w:r>
          </w:p>
        </w:tc>
        <w:tc>
          <w:tcPr>
            <w:tcW w:w="4393" w:type="dxa"/>
            <w:vMerge w:val="restart"/>
          </w:tcPr>
          <w:p w:rsidR="00246E9A" w:rsidRPr="002530EF" w:rsidRDefault="00246E9A" w:rsidP="002735D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530E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Наименование источник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ов</w:t>
            </w:r>
          </w:p>
        </w:tc>
        <w:tc>
          <w:tcPr>
            <w:tcW w:w="2271" w:type="dxa"/>
            <w:gridSpan w:val="2"/>
          </w:tcPr>
          <w:p w:rsidR="00246E9A" w:rsidRPr="002530EF" w:rsidRDefault="00246E9A" w:rsidP="002735D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530E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Сумма </w:t>
            </w:r>
          </w:p>
        </w:tc>
      </w:tr>
      <w:tr w:rsidR="00246E9A" w:rsidRPr="002530EF" w:rsidTr="00246E9A">
        <w:trPr>
          <w:trHeight w:val="475"/>
        </w:trPr>
        <w:tc>
          <w:tcPr>
            <w:tcW w:w="2693" w:type="dxa"/>
            <w:vMerge/>
          </w:tcPr>
          <w:p w:rsidR="00246E9A" w:rsidRPr="002530EF" w:rsidRDefault="00246E9A" w:rsidP="002735D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393" w:type="dxa"/>
            <w:vMerge/>
          </w:tcPr>
          <w:p w:rsidR="00246E9A" w:rsidRPr="002530EF" w:rsidRDefault="00246E9A" w:rsidP="002735D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6" w:type="dxa"/>
          </w:tcPr>
          <w:p w:rsidR="00246E9A" w:rsidRPr="002530EF" w:rsidRDefault="00246E9A" w:rsidP="0075438D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202</w:t>
            </w:r>
            <w:r w:rsidR="0075438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1135" w:type="dxa"/>
          </w:tcPr>
          <w:p w:rsidR="00246E9A" w:rsidRPr="002530EF" w:rsidRDefault="00246E9A" w:rsidP="0075438D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202</w:t>
            </w:r>
            <w:r w:rsidR="0075438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год</w:t>
            </w:r>
          </w:p>
        </w:tc>
      </w:tr>
      <w:tr w:rsidR="00246E9A" w:rsidRPr="002530EF" w:rsidTr="00246E9A">
        <w:trPr>
          <w:trHeight w:val="475"/>
        </w:trPr>
        <w:tc>
          <w:tcPr>
            <w:tcW w:w="2693" w:type="dxa"/>
          </w:tcPr>
          <w:p w:rsidR="00246E9A" w:rsidRPr="00EF2830" w:rsidRDefault="00246E9A" w:rsidP="002735D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000 01 02 00 00 00 0000 000</w:t>
            </w:r>
          </w:p>
        </w:tc>
        <w:tc>
          <w:tcPr>
            <w:tcW w:w="4393" w:type="dxa"/>
          </w:tcPr>
          <w:p w:rsidR="00246E9A" w:rsidRPr="00EF2830" w:rsidRDefault="00246E9A" w:rsidP="002735D5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hAnsi="Times New Roman" w:cs="Times New Roman"/>
                <w:b/>
                <w:sz w:val="20"/>
                <w:szCs w:val="20"/>
              </w:rPr>
              <w:t>Кредиты кредитных организаций</w:t>
            </w:r>
            <w:r w:rsidRPr="00EF2830"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 xml:space="preserve"> в валюте Российской Федерации</w:t>
            </w:r>
          </w:p>
        </w:tc>
        <w:tc>
          <w:tcPr>
            <w:tcW w:w="1136" w:type="dxa"/>
          </w:tcPr>
          <w:p w:rsidR="00246E9A" w:rsidRPr="00EF2830" w:rsidRDefault="00246E9A" w:rsidP="00246E9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135" w:type="dxa"/>
          </w:tcPr>
          <w:p w:rsidR="00246E9A" w:rsidRPr="00EF2830" w:rsidRDefault="00246E9A" w:rsidP="00246E9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246E9A" w:rsidRPr="002530EF" w:rsidTr="00246E9A">
        <w:trPr>
          <w:trHeight w:val="463"/>
        </w:trPr>
        <w:tc>
          <w:tcPr>
            <w:tcW w:w="2693" w:type="dxa"/>
          </w:tcPr>
          <w:p w:rsidR="00246E9A" w:rsidRPr="00EF2830" w:rsidRDefault="00246E9A" w:rsidP="002735D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>000 01 02 00 00 05 0000 710</w:t>
            </w:r>
          </w:p>
        </w:tc>
        <w:tc>
          <w:tcPr>
            <w:tcW w:w="4393" w:type="dxa"/>
          </w:tcPr>
          <w:p w:rsidR="00246E9A" w:rsidRPr="00EF2830" w:rsidRDefault="0075438D" w:rsidP="002735D5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5438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Привлечение</w:t>
            </w:r>
            <w:r w:rsidR="00246E9A" w:rsidRPr="007543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46E9A" w:rsidRPr="00EF2830">
              <w:rPr>
                <w:rFonts w:ascii="Times New Roman" w:hAnsi="Times New Roman" w:cs="Times New Roman"/>
                <w:sz w:val="20"/>
                <w:szCs w:val="20"/>
              </w:rPr>
              <w:t>кредитов от кредитных организаций</w:t>
            </w:r>
            <w:r w:rsidR="00246E9A" w:rsidRPr="00EF2830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бюджетами муниципальных районов в валюте Российской Федерации</w:t>
            </w:r>
          </w:p>
        </w:tc>
        <w:tc>
          <w:tcPr>
            <w:tcW w:w="1136" w:type="dxa"/>
          </w:tcPr>
          <w:p w:rsidR="00246E9A" w:rsidRPr="00EF2830" w:rsidRDefault="0075438D" w:rsidP="002735D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30494,0</w:t>
            </w:r>
          </w:p>
        </w:tc>
        <w:tc>
          <w:tcPr>
            <w:tcW w:w="1135" w:type="dxa"/>
          </w:tcPr>
          <w:p w:rsidR="00246E9A" w:rsidRPr="00EF2830" w:rsidRDefault="0075438D" w:rsidP="00246E9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30494,0</w:t>
            </w:r>
          </w:p>
        </w:tc>
      </w:tr>
      <w:tr w:rsidR="00246E9A" w:rsidRPr="002530EF" w:rsidTr="00246E9A">
        <w:trPr>
          <w:trHeight w:val="463"/>
        </w:trPr>
        <w:tc>
          <w:tcPr>
            <w:tcW w:w="2693" w:type="dxa"/>
          </w:tcPr>
          <w:p w:rsidR="00246E9A" w:rsidRPr="00EF2830" w:rsidRDefault="00246E9A" w:rsidP="002735D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>000 01 02 00 00 05 0000 810</w:t>
            </w:r>
          </w:p>
        </w:tc>
        <w:tc>
          <w:tcPr>
            <w:tcW w:w="4393" w:type="dxa"/>
          </w:tcPr>
          <w:p w:rsidR="00246E9A" w:rsidRPr="00EF2830" w:rsidRDefault="0075438D" w:rsidP="002735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38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Привлечение</w:t>
            </w:r>
            <w:r w:rsidR="00246E9A" w:rsidRPr="00EF2830">
              <w:rPr>
                <w:rFonts w:ascii="Times New Roman" w:hAnsi="Times New Roman" w:cs="Times New Roman"/>
                <w:sz w:val="20"/>
                <w:szCs w:val="20"/>
              </w:rPr>
              <w:t xml:space="preserve"> бюджетами</w:t>
            </w:r>
            <w:r w:rsidR="00246E9A" w:rsidRPr="00EF2830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муниципальных районов</w:t>
            </w:r>
            <w:r w:rsidR="00246E9A" w:rsidRPr="00EF2830">
              <w:rPr>
                <w:rFonts w:ascii="Times New Roman" w:hAnsi="Times New Roman" w:cs="Times New Roman"/>
                <w:sz w:val="20"/>
                <w:szCs w:val="20"/>
              </w:rPr>
              <w:t xml:space="preserve"> кредитов от кредитных орг</w:t>
            </w:r>
            <w:bookmarkStart w:id="0" w:name="_GoBack"/>
            <w:bookmarkEnd w:id="0"/>
            <w:r w:rsidR="00246E9A" w:rsidRPr="00EF2830">
              <w:rPr>
                <w:rFonts w:ascii="Times New Roman" w:hAnsi="Times New Roman" w:cs="Times New Roman"/>
                <w:sz w:val="20"/>
                <w:szCs w:val="20"/>
              </w:rPr>
              <w:t>анизаций</w:t>
            </w:r>
            <w:r w:rsidR="00246E9A" w:rsidRPr="00EF2830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в валюте Российской Федерации</w:t>
            </w:r>
          </w:p>
        </w:tc>
        <w:tc>
          <w:tcPr>
            <w:tcW w:w="1136" w:type="dxa"/>
          </w:tcPr>
          <w:p w:rsidR="00246E9A" w:rsidRDefault="00246E9A" w:rsidP="0075438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="0075438D">
              <w:rPr>
                <w:rFonts w:ascii="Times New Roman" w:eastAsia="Calibri" w:hAnsi="Times New Roman" w:cs="Times New Roman"/>
                <w:sz w:val="20"/>
                <w:szCs w:val="20"/>
              </w:rPr>
              <w:t>30494</w:t>
            </w:r>
            <w:r w:rsidR="00B30414">
              <w:rPr>
                <w:rFonts w:ascii="Times New Roman" w:eastAsia="Calibri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5" w:type="dxa"/>
          </w:tcPr>
          <w:p w:rsidR="00246E9A" w:rsidRDefault="00246E9A" w:rsidP="00C51AE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="0075438D">
              <w:rPr>
                <w:rFonts w:ascii="Times New Roman" w:eastAsia="Calibri" w:hAnsi="Times New Roman" w:cs="Times New Roman"/>
                <w:sz w:val="20"/>
                <w:szCs w:val="20"/>
              </w:rPr>
              <w:t>30494,0</w:t>
            </w:r>
          </w:p>
        </w:tc>
      </w:tr>
      <w:tr w:rsidR="00246E9A" w:rsidRPr="002530EF" w:rsidTr="00246E9A">
        <w:trPr>
          <w:trHeight w:val="505"/>
        </w:trPr>
        <w:tc>
          <w:tcPr>
            <w:tcW w:w="2693" w:type="dxa"/>
          </w:tcPr>
          <w:p w:rsidR="00246E9A" w:rsidRPr="00EF2830" w:rsidRDefault="00246E9A" w:rsidP="002735D5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F283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000 01 05 00 00 00 0000 000</w:t>
            </w:r>
          </w:p>
        </w:tc>
        <w:tc>
          <w:tcPr>
            <w:tcW w:w="4393" w:type="dxa"/>
          </w:tcPr>
          <w:p w:rsidR="00246E9A" w:rsidRPr="00EF2830" w:rsidRDefault="00246E9A" w:rsidP="002735D5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136" w:type="dxa"/>
          </w:tcPr>
          <w:p w:rsidR="00246E9A" w:rsidRPr="00EF2830" w:rsidRDefault="0075438D" w:rsidP="0075438D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11192,7</w:t>
            </w:r>
          </w:p>
        </w:tc>
        <w:tc>
          <w:tcPr>
            <w:tcW w:w="1135" w:type="dxa"/>
          </w:tcPr>
          <w:p w:rsidR="00246E9A" w:rsidRPr="00EF2830" w:rsidRDefault="0075438D" w:rsidP="00246E9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11004,0</w:t>
            </w:r>
          </w:p>
        </w:tc>
      </w:tr>
      <w:tr w:rsidR="00246E9A" w:rsidRPr="002530EF" w:rsidTr="00246E9A">
        <w:trPr>
          <w:trHeight w:val="527"/>
        </w:trPr>
        <w:tc>
          <w:tcPr>
            <w:tcW w:w="2693" w:type="dxa"/>
          </w:tcPr>
          <w:p w:rsidR="00246E9A" w:rsidRPr="00EF2830" w:rsidRDefault="00246E9A" w:rsidP="002735D5">
            <w:pPr>
              <w:spacing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8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000 01 05 02 01 05 0000 610</w:t>
            </w:r>
          </w:p>
        </w:tc>
        <w:tc>
          <w:tcPr>
            <w:tcW w:w="4393" w:type="dxa"/>
          </w:tcPr>
          <w:p w:rsidR="00246E9A" w:rsidRPr="00EF2830" w:rsidRDefault="00246E9A" w:rsidP="002735D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136" w:type="dxa"/>
          </w:tcPr>
          <w:p w:rsidR="00246E9A" w:rsidRPr="00EF2830" w:rsidRDefault="0075438D" w:rsidP="002735D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11192,7</w:t>
            </w:r>
          </w:p>
        </w:tc>
        <w:tc>
          <w:tcPr>
            <w:tcW w:w="1135" w:type="dxa"/>
          </w:tcPr>
          <w:p w:rsidR="00246E9A" w:rsidRPr="00EF2830" w:rsidRDefault="0075438D" w:rsidP="00246E9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11004,0</w:t>
            </w:r>
          </w:p>
        </w:tc>
      </w:tr>
      <w:tr w:rsidR="00246E9A" w:rsidRPr="002530EF" w:rsidTr="00246E9A">
        <w:tc>
          <w:tcPr>
            <w:tcW w:w="2693" w:type="dxa"/>
          </w:tcPr>
          <w:p w:rsidR="00246E9A" w:rsidRPr="00EF2830" w:rsidRDefault="00246E9A" w:rsidP="002735D5">
            <w:pPr>
              <w:spacing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3" w:type="dxa"/>
          </w:tcPr>
          <w:p w:rsidR="00246E9A" w:rsidRPr="00EF2830" w:rsidRDefault="00246E9A" w:rsidP="002735D5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136" w:type="dxa"/>
          </w:tcPr>
          <w:p w:rsidR="00246E9A" w:rsidRPr="00EF2830" w:rsidRDefault="0075438D" w:rsidP="002735D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11192,7</w:t>
            </w:r>
          </w:p>
        </w:tc>
        <w:tc>
          <w:tcPr>
            <w:tcW w:w="1135" w:type="dxa"/>
          </w:tcPr>
          <w:p w:rsidR="00246E9A" w:rsidRPr="00EF2830" w:rsidRDefault="0075438D" w:rsidP="00246E9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11004,0</w:t>
            </w:r>
          </w:p>
        </w:tc>
      </w:tr>
    </w:tbl>
    <w:p w:rsidR="009874B5" w:rsidRPr="006B6E1B" w:rsidRDefault="009874B5" w:rsidP="009874B5">
      <w:pPr>
        <w:shd w:val="clear" w:color="auto" w:fill="FFFFFF"/>
        <w:jc w:val="both"/>
        <w:rPr>
          <w:rFonts w:ascii="Times New Roman" w:eastAsia="Calibri" w:hAnsi="Times New Roman" w:cs="Times New Roman"/>
        </w:rPr>
      </w:pPr>
    </w:p>
    <w:p w:rsidR="00CD0A66" w:rsidRDefault="00CD0A66"/>
    <w:sectPr w:rsidR="00CD0A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FFD"/>
    <w:rsid w:val="00022305"/>
    <w:rsid w:val="00246E9A"/>
    <w:rsid w:val="003E3151"/>
    <w:rsid w:val="00452A89"/>
    <w:rsid w:val="005000B6"/>
    <w:rsid w:val="0075438D"/>
    <w:rsid w:val="0082549B"/>
    <w:rsid w:val="008932DF"/>
    <w:rsid w:val="00940089"/>
    <w:rsid w:val="009874B5"/>
    <w:rsid w:val="009A7F1C"/>
    <w:rsid w:val="00A62CDB"/>
    <w:rsid w:val="00AA4E42"/>
    <w:rsid w:val="00B00F2F"/>
    <w:rsid w:val="00B30414"/>
    <w:rsid w:val="00C51AE9"/>
    <w:rsid w:val="00CD0A66"/>
    <w:rsid w:val="00DD5FFD"/>
    <w:rsid w:val="00F00CD8"/>
    <w:rsid w:val="00F71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4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4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146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2018-11-13T13:25:00Z</cp:lastPrinted>
  <dcterms:created xsi:type="dcterms:W3CDTF">2014-11-17T04:25:00Z</dcterms:created>
  <dcterms:modified xsi:type="dcterms:W3CDTF">2020-11-11T13:12:00Z</dcterms:modified>
</cp:coreProperties>
</file>